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22665" w14:textId="77777777" w:rsidR="00612677" w:rsidRDefault="00612677"/>
    <w:p w14:paraId="324B58F6" w14:textId="414804F5" w:rsidR="00612677" w:rsidRDefault="00612677">
      <w:r>
        <w:t>7 April 2020</w:t>
      </w:r>
    </w:p>
    <w:p w14:paraId="1DE50A2D" w14:textId="77777777" w:rsidR="00612677" w:rsidRDefault="00612677"/>
    <w:p w14:paraId="5D727DB7" w14:textId="77777777" w:rsidR="00612677" w:rsidRDefault="00612677"/>
    <w:p w14:paraId="7CC4ABC9" w14:textId="22A27F69" w:rsidR="00C57043" w:rsidRDefault="0060450B">
      <w:r>
        <w:t>MINI ANZAC DAY RAFFLE</w:t>
      </w:r>
    </w:p>
    <w:p w14:paraId="4EFE9D7C" w14:textId="6B6135F7" w:rsidR="0006081D" w:rsidRDefault="0006081D">
      <w:r>
        <w:t>$2.00 per Ticket</w:t>
      </w:r>
      <w:bookmarkStart w:id="0" w:name="_GoBack"/>
      <w:bookmarkEnd w:id="0"/>
    </w:p>
    <w:p w14:paraId="13B60B99" w14:textId="2A623E99" w:rsidR="0060450B" w:rsidRDefault="0060450B">
      <w:r>
        <w:t xml:space="preserve">I have 3 x $50 Harvey Norman vouchers to raffle.  They are valid for one year from ANZAC DAY plus I will include ten Wallaby Pins as prizes.  There will be a total of 200 tickets.  Purple Book F series, </w:t>
      </w:r>
      <w:r w:rsidR="00612677">
        <w:t>G</w:t>
      </w:r>
      <w:r>
        <w:t>reen Book C series.  You can pay online,</w:t>
      </w:r>
      <w:r w:rsidR="00612677">
        <w:t xml:space="preserve"> please</w:t>
      </w:r>
      <w:r>
        <w:t xml:space="preserve"> send an email to me stating how many tickets you require.  I will record all names and publish the full list of purchasers of the tickets and the winners as well.  You can transfer</w:t>
      </w:r>
      <w:r w:rsidR="00612677">
        <w:t xml:space="preserve"> money</w:t>
      </w:r>
      <w:r>
        <w:t xml:space="preserve"> through </w:t>
      </w:r>
      <w:proofErr w:type="spellStart"/>
      <w:r>
        <w:t>Paypal</w:t>
      </w:r>
      <w:proofErr w:type="spellEnd"/>
      <w:r>
        <w:t xml:space="preserve"> through our website </w:t>
      </w:r>
      <w:hyperlink r:id="rId4" w:history="1">
        <w:r w:rsidRPr="00081A04">
          <w:rPr>
            <w:rStyle w:val="Hyperlink"/>
          </w:rPr>
          <w:t>www.rtfv-35sqn.org</w:t>
        </w:r>
      </w:hyperlink>
      <w:r>
        <w:t>. or you can transfer money to the CBA Bank, Arana Hills Branch, BSB</w:t>
      </w:r>
      <w:r w:rsidR="00612677">
        <w:t>064171, Account No. 10463085.  I will notify you when we have sold the 200 tickets.  If you are paying by cheque, please make cheque payable to RTFV-35 Squadron Association, 18 Coles Street, Arana Hills 4054.</w:t>
      </w:r>
    </w:p>
    <w:p w14:paraId="7CDA2A22" w14:textId="277DDCFF" w:rsidR="00612677" w:rsidRDefault="00612677">
      <w:r>
        <w:t>Cheers</w:t>
      </w:r>
    </w:p>
    <w:p w14:paraId="2293ECBE" w14:textId="3ECF6799" w:rsidR="00612677" w:rsidRDefault="00612677">
      <w:r>
        <w:t>Sambo</w:t>
      </w:r>
    </w:p>
    <w:sectPr w:rsidR="00612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0B"/>
    <w:rsid w:val="0006081D"/>
    <w:rsid w:val="0060450B"/>
    <w:rsid w:val="00612677"/>
    <w:rsid w:val="00C5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A262"/>
  <w15:chartTrackingRefBased/>
  <w15:docId w15:val="{2CDD6118-1273-4DBC-9781-47E1CCA2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5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fv-35sq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Sambrooks</dc:creator>
  <cp:keywords/>
  <dc:description/>
  <cp:lastModifiedBy>John Sambrooks</cp:lastModifiedBy>
  <cp:revision>2</cp:revision>
  <dcterms:created xsi:type="dcterms:W3CDTF">2020-04-07T06:27:00Z</dcterms:created>
  <dcterms:modified xsi:type="dcterms:W3CDTF">2020-04-07T06:27:00Z</dcterms:modified>
</cp:coreProperties>
</file>