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7C06" w14:textId="43797D91" w:rsidR="00F54398" w:rsidRDefault="00052519">
      <w:pPr>
        <w:rPr>
          <w:lang w:val="en-US"/>
        </w:rPr>
      </w:pPr>
      <w:r>
        <w:rPr>
          <w:lang w:val="en-US"/>
        </w:rPr>
        <w:t xml:space="preserve">                                Tickets to The Amberley tattoo 29/30 October 2022</w:t>
      </w:r>
    </w:p>
    <w:p w14:paraId="26D2F19A" w14:textId="231401CE" w:rsidR="00052519" w:rsidRDefault="00052519">
      <w:pPr>
        <w:rPr>
          <w:lang w:val="en-US" w:eastAsia="en-AU"/>
        </w:rPr>
      </w:pPr>
      <w:r>
        <w:rPr>
          <w:lang w:val="en-US"/>
        </w:rPr>
        <w:t>Ticket are available if you contact S</w:t>
      </w:r>
      <w:r w:rsidR="00EB4F0C">
        <w:rPr>
          <w:lang w:val="en-US"/>
        </w:rPr>
        <w:t>QN</w:t>
      </w:r>
      <w:r>
        <w:rPr>
          <w:lang w:val="en-US"/>
        </w:rPr>
        <w:t xml:space="preserve"> L</w:t>
      </w:r>
      <w:r w:rsidR="00EB4F0C">
        <w:rPr>
          <w:lang w:val="en-US"/>
        </w:rPr>
        <w:t>DR</w:t>
      </w:r>
      <w:r>
        <w:rPr>
          <w:lang w:val="en-US"/>
        </w:rPr>
        <w:t xml:space="preserve"> anna Williams Send details to her your Name war service.  number phone number and service number I believe there is pre-arranged parking then bus to and from Amberley</w:t>
      </w:r>
      <w:r w:rsidR="00EB4F0C">
        <w:rPr>
          <w:lang w:val="en-US"/>
        </w:rPr>
        <w:t xml:space="preserve"> </w:t>
      </w:r>
      <w:r w:rsidR="00EB4F0C">
        <w:rPr>
          <w:b/>
          <w:bCs/>
          <w:lang w:val="en-US" w:eastAsia="en-AU"/>
        </w:rPr>
        <w:t>to</w:t>
      </w:r>
      <w:r w:rsidR="00EB4F0C">
        <w:rPr>
          <w:b/>
          <w:bCs/>
          <w:lang w:val="en-US" w:eastAsia="en-AU"/>
        </w:rPr>
        <w:t>:</w:t>
      </w:r>
      <w:r w:rsidR="00EB4F0C">
        <w:rPr>
          <w:lang w:val="en-US" w:eastAsia="en-AU"/>
        </w:rPr>
        <w:t xml:space="preserve"> Williams, Anna SQNLDR 3 &lt;</w:t>
      </w:r>
      <w:hyperlink r:id="rId4" w:history="1">
        <w:r w:rsidR="00EB4F0C">
          <w:rPr>
            <w:rStyle w:val="Hyperlink"/>
            <w:lang w:val="en-US" w:eastAsia="en-AU"/>
          </w:rPr>
          <w:t>anna.williams3@defence.gov.au</w:t>
        </w:r>
      </w:hyperlink>
    </w:p>
    <w:p w14:paraId="26E5DF8D" w14:textId="3C1F6498" w:rsidR="00EB4F0C" w:rsidRDefault="00EB4F0C" w:rsidP="00EB4F0C">
      <w:pPr>
        <w:rPr>
          <w:color w:val="1F497D"/>
        </w:rPr>
      </w:pPr>
      <w:r>
        <w:rPr>
          <w:color w:val="1F497D"/>
        </w:rPr>
        <w:t xml:space="preserve">Good </w:t>
      </w:r>
      <w:r>
        <w:rPr>
          <w:color w:val="1F497D"/>
        </w:rPr>
        <w:t>morning,</w:t>
      </w:r>
      <w:r>
        <w:rPr>
          <w:color w:val="1F497D"/>
        </w:rPr>
        <w:t xml:space="preserve"> Sambo, </w:t>
      </w:r>
    </w:p>
    <w:p w14:paraId="5BBDF73E" w14:textId="77777777" w:rsidR="00EB4F0C" w:rsidRDefault="00EB4F0C" w:rsidP="00EB4F0C">
      <w:pPr>
        <w:rPr>
          <w:color w:val="1F497D"/>
        </w:rPr>
      </w:pPr>
    </w:p>
    <w:p w14:paraId="21C2E941" w14:textId="77777777" w:rsidR="00EB4F0C" w:rsidRDefault="00EB4F0C" w:rsidP="00EB4F0C">
      <w:pPr>
        <w:rPr>
          <w:color w:val="1F497D"/>
        </w:rPr>
      </w:pPr>
      <w:r>
        <w:rPr>
          <w:color w:val="1F497D"/>
        </w:rPr>
        <w:t>Marvellous, thank you kindly. I’ve added the detail to our contact list. I’ll be in contact again with logistical information etc closer to the date.</w:t>
      </w:r>
    </w:p>
    <w:p w14:paraId="4D7B3363" w14:textId="77777777" w:rsidR="00EB4F0C" w:rsidRDefault="00EB4F0C" w:rsidP="00EB4F0C">
      <w:pPr>
        <w:rPr>
          <w:color w:val="1F497D"/>
        </w:rPr>
      </w:pPr>
    </w:p>
    <w:p w14:paraId="0A6F2F77" w14:textId="77777777" w:rsidR="00EB4F0C" w:rsidRDefault="00EB4F0C" w:rsidP="00EB4F0C">
      <w:pPr>
        <w:rPr>
          <w:color w:val="1F497D"/>
        </w:rPr>
      </w:pPr>
      <w:r>
        <w:rPr>
          <w:color w:val="1F497D"/>
        </w:rPr>
        <w:t xml:space="preserve">Best wishes, </w:t>
      </w:r>
    </w:p>
    <w:p w14:paraId="667C9B2E" w14:textId="77777777" w:rsidR="00EB4F0C" w:rsidRDefault="00EB4F0C" w:rsidP="00EB4F0C">
      <w:pPr>
        <w:rPr>
          <w:color w:val="1F497D"/>
        </w:rPr>
      </w:pPr>
      <w:r>
        <w:rPr>
          <w:color w:val="1F497D"/>
        </w:rPr>
        <w:t>Anna</w:t>
      </w:r>
    </w:p>
    <w:p w14:paraId="555A2154" w14:textId="77777777" w:rsidR="00EB4F0C" w:rsidRDefault="00EB4F0C" w:rsidP="00EB4F0C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7045"/>
      </w:tblGrid>
      <w:tr w:rsidR="00EB4F0C" w14:paraId="783686F5" w14:textId="77777777" w:rsidTr="00EB4F0C">
        <w:trPr>
          <w:trHeight w:val="3727"/>
        </w:trPr>
        <w:tc>
          <w:tcPr>
            <w:tcW w:w="1973" w:type="dxa"/>
            <w:noWrap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DBD89C0" w14:textId="6B4CD049" w:rsidR="00EB4F0C" w:rsidRDefault="00EB4F0C">
            <w:pPr>
              <w:rPr>
                <w:color w:val="1F497D"/>
                <w:sz w:val="24"/>
                <w:szCs w:val="24"/>
                <w:lang w:eastAsia="en-AU"/>
              </w:rPr>
            </w:pPr>
            <w:r>
              <w:rPr>
                <w:noProof/>
                <w:color w:val="1F497D"/>
                <w:sz w:val="24"/>
                <w:szCs w:val="24"/>
                <w:lang w:eastAsia="en-AU"/>
              </w:rPr>
              <w:drawing>
                <wp:inline distT="0" distB="0" distL="0" distR="0" wp14:anchorId="308985FC" wp14:editId="4BAA9CC3">
                  <wp:extent cx="1038225" cy="1381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7CB7" w14:textId="77777777" w:rsidR="00EB4F0C" w:rsidRDefault="00EB4F0C">
            <w:pPr>
              <w:rPr>
                <w:rFonts w:ascii="Times New Roman" w:hAnsi="Times New Roman" w:cs="Times New Roman"/>
                <w:color w:val="17375E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17375E"/>
                <w:lang w:eastAsia="en-AU"/>
              </w:rPr>
              <w:t>Anna Williams</w:t>
            </w:r>
          </w:p>
          <w:p w14:paraId="096F5CF7" w14:textId="77777777" w:rsidR="00EB4F0C" w:rsidRDefault="00EB4F0C">
            <w:pPr>
              <w:rPr>
                <w:rFonts w:ascii="Arial" w:hAnsi="Arial" w:cs="Arial"/>
                <w:color w:val="1F497D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en-AU"/>
              </w:rPr>
              <w:t>Squadron Leader</w:t>
            </w:r>
          </w:p>
          <w:p w14:paraId="104E132D" w14:textId="77777777" w:rsidR="00EB4F0C" w:rsidRDefault="00EB4F0C">
            <w:pPr>
              <w:rPr>
                <w:rFonts w:ascii="Arial" w:hAnsi="Arial" w:cs="Arial"/>
                <w:color w:val="1F497D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en-AU"/>
              </w:rPr>
              <w:t>Officer-in-charge</w:t>
            </w:r>
          </w:p>
          <w:p w14:paraId="1E42559B" w14:textId="77777777" w:rsidR="00EB4F0C" w:rsidRDefault="00EB4F0C">
            <w:pPr>
              <w:rPr>
                <w:rFonts w:ascii="Arial" w:hAnsi="Arial" w:cs="Arial"/>
                <w:color w:val="1F497D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en-AU"/>
              </w:rPr>
              <w:t>Community Engagement and Communications Liaison Section</w:t>
            </w:r>
          </w:p>
          <w:p w14:paraId="71DACDE2" w14:textId="77777777" w:rsidR="00EB4F0C" w:rsidRDefault="00EB4F0C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en-AU"/>
              </w:rPr>
              <w:t>History and Heritage Branch – Air Force</w:t>
            </w:r>
          </w:p>
          <w:p w14:paraId="7219483E" w14:textId="77777777" w:rsidR="00EB4F0C" w:rsidRDefault="00EB4F0C">
            <w:pPr>
              <w:rPr>
                <w:rFonts w:ascii="Times New Roman" w:hAnsi="Times New Roman" w:cs="Times New Roman"/>
                <w:color w:val="1F497D"/>
                <w:sz w:val="18"/>
                <w:szCs w:val="18"/>
                <w:lang w:eastAsia="en-AU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  <w:lang w:eastAsia="en-AU"/>
              </w:rPr>
              <w:t> </w:t>
            </w:r>
          </w:p>
          <w:p w14:paraId="4EF55727" w14:textId="77777777" w:rsidR="00EB4F0C" w:rsidRDefault="00EB4F0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0438 019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848  |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 RAAF Base Richmond</w:t>
            </w:r>
          </w:p>
          <w:p w14:paraId="351D4AE9" w14:textId="77777777" w:rsidR="00EB4F0C" w:rsidRDefault="00EB4F0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Work routine: Tues, Wed &amp; Thu</w:t>
            </w:r>
          </w:p>
          <w:p w14:paraId="3FCF9B05" w14:textId="77777777" w:rsidR="00EB4F0C" w:rsidRDefault="00EB4F0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  <w:p w14:paraId="1A7AE882" w14:textId="77777777" w:rsidR="00EB4F0C" w:rsidRDefault="00EB4F0C">
            <w:pPr>
              <w:rPr>
                <w:rFonts w:ascii="Calibri" w:hAnsi="Calibri" w:cs="Calibri"/>
                <w:b/>
                <w:bCs/>
                <w:i/>
                <w:iCs/>
                <w:color w:val="00457C"/>
                <w:sz w:val="20"/>
                <w:szCs w:val="20"/>
                <w:lang w:eastAsia="en-AU"/>
              </w:rPr>
            </w:pPr>
            <w:r>
              <w:rPr>
                <w:b/>
                <w:bCs/>
                <w:i/>
                <w:iCs/>
                <w:color w:val="00457C"/>
                <w:sz w:val="20"/>
                <w:szCs w:val="20"/>
                <w:lang w:eastAsia="en-AU"/>
              </w:rPr>
              <w:t>Our History, Our Heritage, Our Air Force</w:t>
            </w:r>
          </w:p>
        </w:tc>
      </w:tr>
    </w:tbl>
    <w:p w14:paraId="788BC1DF" w14:textId="24997961" w:rsidR="00EB4F0C" w:rsidRDefault="00EB4F0C">
      <w:pPr>
        <w:rPr>
          <w:lang w:val="en-US" w:eastAsia="en-AU"/>
        </w:rPr>
      </w:pPr>
    </w:p>
    <w:p w14:paraId="2ED25156" w14:textId="77777777" w:rsidR="00EB4F0C" w:rsidRDefault="00EB4F0C">
      <w:pPr>
        <w:rPr>
          <w:lang w:val="en-US"/>
        </w:rPr>
      </w:pPr>
    </w:p>
    <w:p w14:paraId="7160F397" w14:textId="77777777" w:rsidR="00052519" w:rsidRPr="00052519" w:rsidRDefault="00052519">
      <w:pPr>
        <w:rPr>
          <w:lang w:val="en-US"/>
        </w:rPr>
      </w:pPr>
    </w:p>
    <w:sectPr w:rsidR="00052519" w:rsidRPr="00052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wMbKwNDA0MQEyDJV0lIJTi4sz8/NACgxrAVKp7DYsAAAA"/>
  </w:docVars>
  <w:rsids>
    <w:rsidRoot w:val="00052519"/>
    <w:rsid w:val="00052519"/>
    <w:rsid w:val="00EB4F0C"/>
    <w:rsid w:val="00F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006C"/>
  <w15:chartTrackingRefBased/>
  <w15:docId w15:val="{7CEF1EB5-0A90-4AF1-BF98-69741437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F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8C29E.9C3F601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anna.williams3@defence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1</cp:revision>
  <dcterms:created xsi:type="dcterms:W3CDTF">2022-09-07T16:48:00Z</dcterms:created>
  <dcterms:modified xsi:type="dcterms:W3CDTF">2022-09-07T16:56:00Z</dcterms:modified>
</cp:coreProperties>
</file>